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47590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2" w:beforeAutospacing="0" w:after="302" w:afterAutospacing="0" w:line="480" w:lineRule="atLeast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lang w:eastAsia="zh-CN"/>
        </w:rPr>
        <w:t>政务数据公司企业财产基本保险项目</w:t>
      </w:r>
    </w:p>
    <w:p w14:paraId="29D1C07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2" w:beforeAutospacing="0" w:after="302" w:afterAutospacing="0" w:line="480" w:lineRule="atLeast"/>
        <w:ind w:left="0" w:right="0" w:firstLine="0"/>
        <w:jc w:val="center"/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lang w:val="en-US" w:eastAsia="zh-CN"/>
        </w:rPr>
        <w:t>中标候选人公示</w:t>
      </w:r>
    </w:p>
    <w:p w14:paraId="52EB54B4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项 目 名 称：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政务数据公司企业财产基本保险项目</w:t>
      </w:r>
    </w:p>
    <w:p w14:paraId="720F13C9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招 标 人：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盐城市政务数据资源应用有限公司</w:t>
      </w:r>
    </w:p>
    <w:p w14:paraId="75B7CC9F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开 标 时 间：202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5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年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3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月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7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日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9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时00分</w:t>
      </w:r>
    </w:p>
    <w:p w14:paraId="559411C1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1680" w:right="0" w:hanging="168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开 标 地 点：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大数据产业园创新大厦南楼11楼开标室</w:t>
      </w:r>
    </w:p>
    <w:p w14:paraId="6F469B2F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1680" w:right="0" w:hanging="1680"/>
        <w:textAlignment w:val="auto"/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评 标 办 法：经评审的最低投标价法</w:t>
      </w:r>
    </w:p>
    <w:p w14:paraId="59ABBD95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1680" w:right="0" w:hanging="168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中标单位：华农财产保险股份有限公司江苏省分公司 </w:t>
      </w:r>
    </w:p>
    <w:p w14:paraId="0D99D7EA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1680" w:right="0" w:hanging="168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中标价：351000.00元</w:t>
      </w:r>
    </w:p>
    <w:p w14:paraId="2C4A6755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1680" w:right="0" w:hanging="1680"/>
        <w:textAlignment w:val="auto"/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项目负责人：吴玮瑫</w:t>
      </w:r>
    </w:p>
    <w:p w14:paraId="1CB5F392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1680" w:right="0" w:hanging="168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保险期限：一年（投标函中暂按365天），具体服从招标人使用需求。</w:t>
      </w:r>
    </w:p>
    <w:p w14:paraId="4BA513EF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560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投标人或者其他利害关系人对以上评审结果有异议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的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，请于202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5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年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3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月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12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日18时前以书面形式向招标代理机构（联系电话：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13805105522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）或招标人（联系电话：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15105105088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）提出。</w:t>
      </w:r>
    </w:p>
    <w:p w14:paraId="17C4145E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560" w:firstLineChars="200"/>
        <w:jc w:val="left"/>
        <w:textAlignment w:val="auto"/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监督电话：18351277636（陈先生</w:t>
      </w:r>
      <w:bookmarkStart w:id="0" w:name="_GoBack"/>
      <w:bookmarkEnd w:id="0"/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）</w:t>
      </w:r>
    </w:p>
    <w:p w14:paraId="3473C2D7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560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</w:pPr>
    </w:p>
    <w:p w14:paraId="52C38C3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480" w:lineRule="atLeast"/>
        <w:ind w:left="0" w:right="0" w:firstLine="560" w:firstLineChars="200"/>
        <w:jc w:val="righ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招标人：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盐城市政务数据资源应用有限公司</w:t>
      </w:r>
    </w:p>
    <w:p w14:paraId="05D8584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480" w:lineRule="atLeast"/>
        <w:ind w:left="0" w:right="0" w:firstLine="560" w:firstLineChars="200"/>
        <w:jc w:val="right"/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2025年3月7日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M3YWMwNGI0ZjkxNzU5ZjE5MWYxMWJjN2M1ZmM2MzYifQ=="/>
  </w:docVars>
  <w:rsids>
    <w:rsidRoot w:val="00000000"/>
    <w:rsid w:val="00835A20"/>
    <w:rsid w:val="02C1433A"/>
    <w:rsid w:val="13DC0CA4"/>
    <w:rsid w:val="15A232B1"/>
    <w:rsid w:val="167C3914"/>
    <w:rsid w:val="18494B3F"/>
    <w:rsid w:val="1B6A2539"/>
    <w:rsid w:val="33FB733E"/>
    <w:rsid w:val="36A729D1"/>
    <w:rsid w:val="3DAE261F"/>
    <w:rsid w:val="3FE221A6"/>
    <w:rsid w:val="42C46EA7"/>
    <w:rsid w:val="544C3984"/>
    <w:rsid w:val="551E1EE1"/>
    <w:rsid w:val="5A513DC7"/>
    <w:rsid w:val="5A7A69AA"/>
    <w:rsid w:val="5CA30716"/>
    <w:rsid w:val="638C091A"/>
    <w:rsid w:val="66226797"/>
    <w:rsid w:val="66C73846"/>
    <w:rsid w:val="6DFF76D2"/>
    <w:rsid w:val="6E073E62"/>
    <w:rsid w:val="71730E01"/>
    <w:rsid w:val="739F09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qFormat="1"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</w:style>
  <w:style w:type="character" w:styleId="6">
    <w:name w:val="FollowedHyperlink"/>
    <w:basedOn w:val="4"/>
    <w:qFormat/>
    <w:uiPriority w:val="0"/>
    <w:rPr>
      <w:color w:val="800080"/>
      <w:u w:val="none"/>
    </w:rPr>
  </w:style>
  <w:style w:type="character" w:styleId="7">
    <w:name w:val="Emphasis"/>
    <w:basedOn w:val="4"/>
    <w:qFormat/>
    <w:uiPriority w:val="0"/>
  </w:style>
  <w:style w:type="character" w:styleId="8">
    <w:name w:val="HTML Definition"/>
    <w:basedOn w:val="4"/>
    <w:qFormat/>
    <w:uiPriority w:val="0"/>
  </w:style>
  <w:style w:type="character" w:styleId="9">
    <w:name w:val="HTML Typewriter"/>
    <w:basedOn w:val="4"/>
    <w:qFormat/>
    <w:uiPriority w:val="0"/>
    <w:rPr>
      <w:rFonts w:hint="default" w:ascii="monospace" w:hAnsi="monospace" w:eastAsia="monospace" w:cs="monospace"/>
      <w:sz w:val="20"/>
    </w:rPr>
  </w:style>
  <w:style w:type="character" w:styleId="10">
    <w:name w:val="HTML Acronym"/>
    <w:basedOn w:val="4"/>
    <w:qFormat/>
    <w:uiPriority w:val="0"/>
  </w:style>
  <w:style w:type="character" w:styleId="11">
    <w:name w:val="HTML Variable"/>
    <w:basedOn w:val="4"/>
    <w:qFormat/>
    <w:uiPriority w:val="0"/>
  </w:style>
  <w:style w:type="character" w:styleId="12">
    <w:name w:val="Hyperlink"/>
    <w:basedOn w:val="4"/>
    <w:qFormat/>
    <w:uiPriority w:val="0"/>
    <w:rPr>
      <w:color w:val="0000FF"/>
      <w:u w:val="none"/>
    </w:rPr>
  </w:style>
  <w:style w:type="character" w:styleId="13">
    <w:name w:val="HTML Code"/>
    <w:basedOn w:val="4"/>
    <w:autoRedefine/>
    <w:qFormat/>
    <w:uiPriority w:val="0"/>
    <w:rPr>
      <w:rFonts w:hint="default" w:ascii="monospace" w:hAnsi="monospace" w:eastAsia="monospace" w:cs="monospace"/>
      <w:sz w:val="20"/>
    </w:rPr>
  </w:style>
  <w:style w:type="character" w:styleId="14">
    <w:name w:val="HTML Cite"/>
    <w:basedOn w:val="4"/>
    <w:autoRedefine/>
    <w:qFormat/>
    <w:uiPriority w:val="0"/>
  </w:style>
  <w:style w:type="character" w:styleId="15">
    <w:name w:val="HTML Keyboard"/>
    <w:basedOn w:val="4"/>
    <w:autoRedefine/>
    <w:qFormat/>
    <w:uiPriority w:val="0"/>
    <w:rPr>
      <w:rFonts w:hint="default" w:ascii="monospace" w:hAnsi="monospace" w:eastAsia="monospace" w:cs="monospace"/>
      <w:sz w:val="20"/>
    </w:rPr>
  </w:style>
  <w:style w:type="character" w:styleId="16">
    <w:name w:val="HTML Sample"/>
    <w:basedOn w:val="4"/>
    <w:autoRedefine/>
    <w:qFormat/>
    <w:uiPriority w:val="0"/>
    <w:rPr>
      <w:rFonts w:ascii="monospace" w:hAnsi="monospace" w:eastAsia="monospace" w:cs="monospace"/>
    </w:rPr>
  </w:style>
  <w:style w:type="character" w:customStyle="1" w:styleId="17">
    <w:name w:val="old"/>
    <w:basedOn w:val="4"/>
    <w:autoRedefine/>
    <w:qFormat/>
    <w:uiPriority w:val="0"/>
    <w:rPr>
      <w:color w:val="999999"/>
    </w:rPr>
  </w:style>
  <w:style w:type="character" w:customStyle="1" w:styleId="18">
    <w:name w:val="hover"/>
    <w:basedOn w:val="4"/>
    <w:autoRedefine/>
    <w:qFormat/>
    <w:uiPriority w:val="0"/>
    <w:rPr>
      <w:shd w:val="clear" w:fill="EEEEEE"/>
    </w:rPr>
  </w:style>
  <w:style w:type="character" w:customStyle="1" w:styleId="19">
    <w:name w:val="glyphicon"/>
    <w:basedOn w:val="4"/>
    <w:autoRedefine/>
    <w:qFormat/>
    <w:uiPriority w:val="0"/>
  </w:style>
  <w:style w:type="character" w:customStyle="1" w:styleId="20">
    <w:name w:val="hour_am"/>
    <w:basedOn w:val="4"/>
    <w:autoRedefine/>
    <w:qFormat/>
    <w:uiPriority w:val="0"/>
  </w:style>
  <w:style w:type="character" w:customStyle="1" w:styleId="21">
    <w:name w:val="hour_pm"/>
    <w:basedOn w:val="4"/>
    <w:autoRedefine/>
    <w:qFormat/>
    <w:uiPriority w:val="0"/>
  </w:style>
  <w:style w:type="character" w:customStyle="1" w:styleId="22">
    <w:name w:val="hover1"/>
    <w:basedOn w:val="4"/>
    <w:autoRedefine/>
    <w:qFormat/>
    <w:uiPriority w:val="0"/>
    <w:rPr>
      <w:shd w:val="clear" w:fill="EEEEE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278</Words>
  <Characters>321</Characters>
  <Lines>0</Lines>
  <Paragraphs>0</Paragraphs>
  <TotalTime>4</TotalTime>
  <ScaleCrop>false</ScaleCrop>
  <LinksUpToDate>false</LinksUpToDate>
  <CharactersWithSpaces>336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2022-06-15T03:02:00Z</dcterms:created>
  <dc:creator>Administrator</dc:creator>
  <cp:lastModifiedBy>红叶拾楠</cp:lastModifiedBy>
  <dcterms:modified xsi:type="dcterms:W3CDTF">2025-03-07T02:39:52Z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2335BBA008994C8FA7802686613136EA</vt:lpwstr>
  </property>
  <property fmtid="{D5CDD505-2E9C-101B-9397-08002B2CF9AE}" pid="4" name="KSOTemplateDocerSaveRecord">
    <vt:lpwstr>eyJoZGlkIjoiNGI2NTA1NWNjYTQ0ZDVjOTkxMWM0NDczZDU4MTdmYTQiLCJ1c2VySWQiOiIxMjUxMTM5ODgwIn0=</vt:lpwstr>
  </property>
</Properties>
</file>